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09" w:rsidRDefault="00611809" w:rsidP="006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611809" w:rsidRDefault="00611809" w:rsidP="006118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1809" w:rsidRDefault="00611809" w:rsidP="006118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Biuro Informacji o Funduszach Europejskich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   </w:t>
      </w:r>
      <w:r w:rsidR="00FF3871">
        <w:rPr>
          <w:rFonts w:ascii="Arial" w:hAnsi="Arial" w:cs="Arial"/>
          <w:b/>
          <w:color w:val="auto"/>
          <w:sz w:val="22"/>
          <w:szCs w:val="22"/>
        </w:rPr>
        <w:t xml:space="preserve">                Rzeszów, 2022</w:t>
      </w:r>
      <w:bookmarkStart w:id="0" w:name="_GoBack"/>
      <w:bookmarkEnd w:id="0"/>
      <w:r w:rsidR="00375696">
        <w:rPr>
          <w:rFonts w:ascii="Arial" w:hAnsi="Arial" w:cs="Arial"/>
          <w:b/>
          <w:color w:val="auto"/>
          <w:sz w:val="22"/>
          <w:szCs w:val="22"/>
        </w:rPr>
        <w:t>-03</w:t>
      </w:r>
      <w:r>
        <w:rPr>
          <w:rFonts w:ascii="Arial" w:hAnsi="Arial" w:cs="Arial"/>
          <w:b/>
          <w:color w:val="auto"/>
          <w:sz w:val="22"/>
          <w:szCs w:val="22"/>
        </w:rPr>
        <w:t>-</w:t>
      </w:r>
      <w:r w:rsidR="00A5323E">
        <w:rPr>
          <w:rFonts w:ascii="Arial" w:hAnsi="Arial" w:cs="Arial"/>
          <w:b/>
          <w:color w:val="auto"/>
          <w:sz w:val="22"/>
          <w:szCs w:val="22"/>
        </w:rPr>
        <w:t>23</w:t>
      </w:r>
    </w:p>
    <w:p w:rsidR="00541486" w:rsidRPr="00541486" w:rsidRDefault="00541486" w:rsidP="00541486">
      <w:pPr>
        <w:pStyle w:val="Tekstpodstawowy"/>
        <w:rPr>
          <w:rFonts w:ascii="Arial" w:hAnsi="Arial" w:cs="Arial"/>
          <w:b/>
          <w:sz w:val="22"/>
          <w:szCs w:val="22"/>
        </w:rPr>
      </w:pPr>
      <w:r w:rsidRPr="00541486">
        <w:rPr>
          <w:rFonts w:ascii="Arial" w:hAnsi="Arial" w:cs="Arial"/>
          <w:b/>
          <w:sz w:val="22"/>
          <w:szCs w:val="22"/>
        </w:rPr>
        <w:t>BI-I.041.10.4.2022.DP</w:t>
      </w:r>
    </w:p>
    <w:p w:rsidR="00611809" w:rsidRDefault="00611809" w:rsidP="00611809">
      <w:pPr>
        <w:pStyle w:val="Tekstpodstawowy"/>
        <w:rPr>
          <w:rFonts w:ascii="Arial" w:hAnsi="Arial" w:cs="Arial"/>
          <w:b/>
          <w:sz w:val="22"/>
        </w:rPr>
      </w:pPr>
    </w:p>
    <w:p w:rsidR="005074D9" w:rsidRDefault="000920E1"/>
    <w:p w:rsidR="00611809" w:rsidRDefault="00611809"/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  <w:r w:rsidRPr="00611809">
        <w:rPr>
          <w:rFonts w:ascii="Arial" w:hAnsi="Arial" w:cs="Arial"/>
          <w:b/>
        </w:rPr>
        <w:t>INFORMACJA O WY</w:t>
      </w:r>
      <w:r>
        <w:rPr>
          <w:rFonts w:ascii="Arial" w:hAnsi="Arial" w:cs="Arial"/>
          <w:b/>
        </w:rPr>
        <w:t>BORZE WYKONAWCY</w:t>
      </w: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Pr="00375696" w:rsidRDefault="00611809" w:rsidP="00611809">
      <w:pPr>
        <w:rPr>
          <w:rFonts w:ascii="Arial" w:hAnsi="Arial" w:cs="Arial"/>
        </w:rPr>
      </w:pPr>
    </w:p>
    <w:p w:rsidR="00611809" w:rsidRPr="00375696" w:rsidRDefault="00375696" w:rsidP="00375696">
      <w:pPr>
        <w:tabs>
          <w:tab w:val="left" w:pos="544"/>
        </w:tabs>
        <w:spacing w:before="1" w:line="276" w:lineRule="auto"/>
        <w:ind w:right="106"/>
        <w:jc w:val="both"/>
        <w:rPr>
          <w:rFonts w:ascii="Arial" w:hAnsi="Arial" w:cs="Arial"/>
        </w:rPr>
      </w:pPr>
      <w:r w:rsidRPr="00375696">
        <w:rPr>
          <w:rFonts w:ascii="Arial" w:hAnsi="Arial" w:cs="Arial"/>
          <w:color w:val="000000" w:themeColor="text1"/>
        </w:rPr>
        <w:tab/>
      </w:r>
      <w:r w:rsidR="00611809" w:rsidRPr="00375696">
        <w:rPr>
          <w:rFonts w:ascii="Arial" w:hAnsi="Arial" w:cs="Arial"/>
          <w:color w:val="000000" w:themeColor="text1"/>
        </w:rPr>
        <w:t xml:space="preserve">W wyniku przeprowadzonego postępowania na realizację zadania pod nazwą </w:t>
      </w:r>
      <w:r w:rsidRPr="00375696">
        <w:rPr>
          <w:rFonts w:ascii="Arial" w:hAnsi="Arial" w:cs="Arial"/>
          <w:color w:val="000000" w:themeColor="text1"/>
        </w:rPr>
        <w:t xml:space="preserve"> „</w:t>
      </w:r>
      <w:r w:rsidRPr="00375696">
        <w:rPr>
          <w:rFonts w:ascii="Arial" w:hAnsi="Arial" w:cs="Arial"/>
          <w:position w:val="1"/>
        </w:rPr>
        <w:t xml:space="preserve">Usługa   mycia   i  sprzątania  samochodu  marki  </w:t>
      </w:r>
      <w:hyperlink r:id="rId7">
        <w:r w:rsidRPr="00375696">
          <w:rPr>
            <w:rFonts w:ascii="Arial" w:hAnsi="Arial" w:cs="Arial"/>
            <w:position w:val="1"/>
          </w:rPr>
          <w:t>Volkswagen</w:t>
        </w:r>
      </w:hyperlink>
      <w:r w:rsidRPr="00375696">
        <w:rPr>
          <w:rFonts w:ascii="Arial" w:hAnsi="Arial" w:cs="Arial"/>
          <w:position w:val="1"/>
        </w:rPr>
        <w:t xml:space="preserve"> </w:t>
      </w:r>
      <w:proofErr w:type="spellStart"/>
      <w:r w:rsidRPr="00375696">
        <w:rPr>
          <w:rFonts w:ascii="Arial" w:hAnsi="Arial" w:cs="Arial"/>
          <w:position w:val="1"/>
        </w:rPr>
        <w:t>Sharan</w:t>
      </w:r>
      <w:proofErr w:type="spellEnd"/>
      <w:r w:rsidRPr="00375696">
        <w:rPr>
          <w:rFonts w:ascii="Arial" w:hAnsi="Arial" w:cs="Arial"/>
          <w:position w:val="1"/>
        </w:rPr>
        <w:t xml:space="preserve"> </w:t>
      </w:r>
      <w:r w:rsidRPr="00375696">
        <w:rPr>
          <w:rFonts w:ascii="Arial" w:hAnsi="Arial" w:cs="Arial"/>
        </w:rPr>
        <w:t>wynajętego na potrzeby Sieci Punktów Informacyjnych Funduszy Europejskich w województwie</w:t>
      </w:r>
      <w:r w:rsidRPr="00375696">
        <w:rPr>
          <w:rFonts w:ascii="Arial" w:hAnsi="Arial" w:cs="Arial"/>
          <w:spacing w:val="-8"/>
        </w:rPr>
        <w:t xml:space="preserve"> </w:t>
      </w:r>
      <w:r w:rsidRPr="00375696">
        <w:rPr>
          <w:rFonts w:ascii="Arial" w:hAnsi="Arial" w:cs="Arial"/>
        </w:rPr>
        <w:t>podkarpackim”, w</w:t>
      </w:r>
      <w:r w:rsidR="00611809" w:rsidRPr="00375696">
        <w:rPr>
          <w:rFonts w:ascii="Arial" w:hAnsi="Arial" w:cs="Arial"/>
          <w:color w:val="000000" w:themeColor="text1"/>
        </w:rPr>
        <w:t>ybrano ofertę firmy</w:t>
      </w:r>
    </w:p>
    <w:p w:rsidR="00611809" w:rsidRPr="00375696" w:rsidRDefault="00611809" w:rsidP="00611809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611809" w:rsidRPr="00375696" w:rsidRDefault="00375696" w:rsidP="00611809">
      <w:pPr>
        <w:jc w:val="both"/>
        <w:rPr>
          <w:rFonts w:ascii="Arial" w:hAnsi="Arial" w:cs="Arial"/>
          <w:color w:val="000000" w:themeColor="text1"/>
        </w:rPr>
      </w:pPr>
      <w:r w:rsidRPr="00375696">
        <w:rPr>
          <w:rFonts w:ascii="Arial" w:hAnsi="Arial" w:cs="Arial"/>
          <w:b/>
        </w:rPr>
        <w:t xml:space="preserve"> „LOOK” Łukasz Gołąb</w:t>
      </w:r>
      <w:r w:rsidRPr="00375696">
        <w:rPr>
          <w:rFonts w:ascii="Arial" w:hAnsi="Arial" w:cs="Arial"/>
        </w:rPr>
        <w:t>, ul. Obrońców Poczty Gdańskiej 15, 35-506 Rzeszów</w:t>
      </w:r>
    </w:p>
    <w:p w:rsidR="00611809" w:rsidRPr="00375696" w:rsidRDefault="00611809" w:rsidP="00611809">
      <w:pPr>
        <w:jc w:val="both"/>
        <w:rPr>
          <w:rFonts w:ascii="Arial" w:hAnsi="Arial" w:cs="Arial"/>
          <w:color w:val="000000" w:themeColor="text1"/>
        </w:rPr>
      </w:pPr>
    </w:p>
    <w:p w:rsidR="00611809" w:rsidRPr="00375696" w:rsidRDefault="00375696" w:rsidP="00611809">
      <w:pPr>
        <w:jc w:val="both"/>
        <w:rPr>
          <w:rFonts w:ascii="Arial" w:hAnsi="Arial" w:cs="Arial"/>
          <w:color w:val="000000" w:themeColor="text1"/>
        </w:rPr>
      </w:pPr>
      <w:r w:rsidRPr="00375696">
        <w:rPr>
          <w:rFonts w:ascii="Arial" w:hAnsi="Arial" w:cs="Arial"/>
          <w:color w:val="000000" w:themeColor="text1"/>
        </w:rPr>
        <w:t>Na kwotę  720,</w:t>
      </w:r>
      <w:r w:rsidR="00611809" w:rsidRPr="00375696">
        <w:rPr>
          <w:rFonts w:ascii="Arial" w:hAnsi="Arial" w:cs="Arial"/>
          <w:color w:val="000000" w:themeColor="text1"/>
        </w:rPr>
        <w:t>00 zł brutto</w:t>
      </w:r>
    </w:p>
    <w:p w:rsidR="00611809" w:rsidRDefault="00611809" w:rsidP="00611809">
      <w:pPr>
        <w:jc w:val="both"/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611809" w:rsidRDefault="00611809" w:rsidP="00611809">
      <w:pPr>
        <w:jc w:val="center"/>
        <w:rPr>
          <w:rFonts w:ascii="Arial" w:hAnsi="Arial" w:cs="Arial"/>
          <w:b/>
        </w:rPr>
      </w:pPr>
    </w:p>
    <w:p w:rsidR="007F4783" w:rsidRDefault="007F4783" w:rsidP="00611809">
      <w:pPr>
        <w:jc w:val="center"/>
        <w:rPr>
          <w:rFonts w:ascii="Arial" w:hAnsi="Arial" w:cs="Arial"/>
          <w:b/>
        </w:rPr>
      </w:pPr>
    </w:p>
    <w:p w:rsidR="007F4783" w:rsidRDefault="007F4783" w:rsidP="007F478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tab/>
      </w:r>
      <w:r>
        <w:rPr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 up. Marszałka Województwa</w:t>
      </w:r>
    </w:p>
    <w:p w:rsidR="007F4783" w:rsidRDefault="007F4783" w:rsidP="007F478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:rsidR="007F4783" w:rsidRDefault="007F4783" w:rsidP="007F478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:rsidR="007F4783" w:rsidRDefault="007F4783" w:rsidP="007F478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:rsidR="007F4783" w:rsidRDefault="009165E2" w:rsidP="007F4783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data: 23</w:t>
      </w:r>
      <w:r w:rsidR="007F4783">
        <w:rPr>
          <w:sz w:val="20"/>
          <w:szCs w:val="20"/>
        </w:rPr>
        <w:t>.03.2022 r.</w:t>
      </w:r>
    </w:p>
    <w:p w:rsidR="00611809" w:rsidRPr="007F4783" w:rsidRDefault="00611809" w:rsidP="007F4783">
      <w:pPr>
        <w:tabs>
          <w:tab w:val="left" w:pos="6394"/>
        </w:tabs>
        <w:rPr>
          <w:rFonts w:ascii="Arial" w:hAnsi="Arial" w:cs="Arial"/>
        </w:rPr>
      </w:pPr>
    </w:p>
    <w:sectPr w:rsidR="00611809" w:rsidRPr="007F47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E1" w:rsidRDefault="000920E1" w:rsidP="00611809">
      <w:r>
        <w:separator/>
      </w:r>
    </w:p>
  </w:endnote>
  <w:endnote w:type="continuationSeparator" w:id="0">
    <w:p w:rsidR="000920E1" w:rsidRDefault="000920E1" w:rsidP="0061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E1" w:rsidRDefault="000920E1" w:rsidP="00611809">
      <w:r>
        <w:separator/>
      </w:r>
    </w:p>
  </w:footnote>
  <w:footnote w:type="continuationSeparator" w:id="0">
    <w:p w:rsidR="000920E1" w:rsidRDefault="000920E1" w:rsidP="0061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809" w:rsidRDefault="00611809">
    <w:pPr>
      <w:pStyle w:val="Nagwek"/>
    </w:pPr>
    <w:r w:rsidRPr="00934426">
      <w:rPr>
        <w:noProof/>
      </w:rPr>
      <w:drawing>
        <wp:inline distT="0" distB="0" distL="0" distR="0" wp14:anchorId="6BF26D00" wp14:editId="4E4C8CEA">
          <wp:extent cx="5760720" cy="666115"/>
          <wp:effectExtent l="0" t="0" r="0" b="635"/>
          <wp:docPr id="4" name="Obraz 4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4334"/>
    <w:multiLevelType w:val="hybridMultilevel"/>
    <w:tmpl w:val="BC56D194"/>
    <w:lvl w:ilvl="0" w:tplc="B956BD78">
      <w:start w:val="1"/>
      <w:numFmt w:val="upperRoman"/>
      <w:lvlText w:val="%1."/>
      <w:lvlJc w:val="left"/>
      <w:pPr>
        <w:ind w:left="118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428A0BD6">
      <w:start w:val="1"/>
      <w:numFmt w:val="decimal"/>
      <w:lvlText w:val="%2."/>
      <w:lvlJc w:val="left"/>
      <w:pPr>
        <w:ind w:left="531" w:hanging="4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79427FC6">
      <w:numFmt w:val="bullet"/>
      <w:lvlText w:val="•"/>
      <w:lvlJc w:val="left"/>
      <w:pPr>
        <w:ind w:left="1545" w:hanging="416"/>
      </w:pPr>
      <w:rPr>
        <w:rFonts w:hint="default"/>
        <w:lang w:val="pl-PL" w:eastAsia="en-US" w:bidi="ar-SA"/>
      </w:rPr>
    </w:lvl>
    <w:lvl w:ilvl="3" w:tplc="50344F76">
      <w:numFmt w:val="bullet"/>
      <w:lvlText w:val="•"/>
      <w:lvlJc w:val="left"/>
      <w:pPr>
        <w:ind w:left="2550" w:hanging="416"/>
      </w:pPr>
      <w:rPr>
        <w:rFonts w:hint="default"/>
        <w:lang w:val="pl-PL" w:eastAsia="en-US" w:bidi="ar-SA"/>
      </w:rPr>
    </w:lvl>
    <w:lvl w:ilvl="4" w:tplc="F288FF78">
      <w:numFmt w:val="bullet"/>
      <w:lvlText w:val="•"/>
      <w:lvlJc w:val="left"/>
      <w:pPr>
        <w:ind w:left="3555" w:hanging="416"/>
      </w:pPr>
      <w:rPr>
        <w:rFonts w:hint="default"/>
        <w:lang w:val="pl-PL" w:eastAsia="en-US" w:bidi="ar-SA"/>
      </w:rPr>
    </w:lvl>
    <w:lvl w:ilvl="5" w:tplc="37C62C8C">
      <w:numFmt w:val="bullet"/>
      <w:lvlText w:val="•"/>
      <w:lvlJc w:val="left"/>
      <w:pPr>
        <w:ind w:left="4560" w:hanging="416"/>
      </w:pPr>
      <w:rPr>
        <w:rFonts w:hint="default"/>
        <w:lang w:val="pl-PL" w:eastAsia="en-US" w:bidi="ar-SA"/>
      </w:rPr>
    </w:lvl>
    <w:lvl w:ilvl="6" w:tplc="66A2BBAC">
      <w:numFmt w:val="bullet"/>
      <w:lvlText w:val="•"/>
      <w:lvlJc w:val="left"/>
      <w:pPr>
        <w:ind w:left="5565" w:hanging="416"/>
      </w:pPr>
      <w:rPr>
        <w:rFonts w:hint="default"/>
        <w:lang w:val="pl-PL" w:eastAsia="en-US" w:bidi="ar-SA"/>
      </w:rPr>
    </w:lvl>
    <w:lvl w:ilvl="7" w:tplc="52B8F1C2">
      <w:numFmt w:val="bullet"/>
      <w:lvlText w:val="•"/>
      <w:lvlJc w:val="left"/>
      <w:pPr>
        <w:ind w:left="6570" w:hanging="416"/>
      </w:pPr>
      <w:rPr>
        <w:rFonts w:hint="default"/>
        <w:lang w:val="pl-PL" w:eastAsia="en-US" w:bidi="ar-SA"/>
      </w:rPr>
    </w:lvl>
    <w:lvl w:ilvl="8" w:tplc="47F260B4">
      <w:numFmt w:val="bullet"/>
      <w:lvlText w:val="•"/>
      <w:lvlJc w:val="left"/>
      <w:pPr>
        <w:ind w:left="7576" w:hanging="41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7"/>
    <w:rsid w:val="00076AB7"/>
    <w:rsid w:val="000920E1"/>
    <w:rsid w:val="00304C13"/>
    <w:rsid w:val="00375696"/>
    <w:rsid w:val="00541486"/>
    <w:rsid w:val="005D7371"/>
    <w:rsid w:val="00611809"/>
    <w:rsid w:val="006579C2"/>
    <w:rsid w:val="00700E73"/>
    <w:rsid w:val="0071081D"/>
    <w:rsid w:val="007F4783"/>
    <w:rsid w:val="009165E2"/>
    <w:rsid w:val="00A5323E"/>
    <w:rsid w:val="00AF66C8"/>
    <w:rsid w:val="00AF7F4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750E-BD4A-451C-B396-ABC86A0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8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1809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8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80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75696"/>
    <w:pPr>
      <w:widowControl w:val="0"/>
      <w:autoSpaceDE w:val="0"/>
      <w:autoSpaceDN w:val="0"/>
      <w:ind w:left="118" w:hanging="3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Bodytext">
    <w:name w:val="Body text_"/>
    <w:link w:val="Bodytext1"/>
    <w:uiPriority w:val="99"/>
    <w:locked/>
    <w:rsid w:val="007F4783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F4783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tcarshow.com/seat/2011-alhamb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Pałys Damian</cp:lastModifiedBy>
  <cp:revision>11</cp:revision>
  <dcterms:created xsi:type="dcterms:W3CDTF">2021-02-18T10:58:00Z</dcterms:created>
  <dcterms:modified xsi:type="dcterms:W3CDTF">2022-03-24T10:56:00Z</dcterms:modified>
</cp:coreProperties>
</file>